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29420" w14:textId="7418A957" w:rsidR="00163671" w:rsidRPr="00DF69FB" w:rsidRDefault="003B08B2">
      <w:pPr>
        <w:rPr>
          <w:b/>
          <w:color w:val="C0504D" w:themeColor="accent2"/>
          <w:sz w:val="56"/>
          <w:szCs w:val="56"/>
        </w:rPr>
      </w:pPr>
      <w:r w:rsidRPr="00DF69FB">
        <w:rPr>
          <w:b/>
          <w:color w:val="C0504D" w:themeColor="accent2"/>
          <w:sz w:val="56"/>
          <w:szCs w:val="56"/>
        </w:rPr>
        <w:t>KAKORRATZ</w:t>
      </w:r>
      <w:r w:rsidR="008363FE" w:rsidRPr="00DF69FB">
        <w:rPr>
          <w:b/>
          <w:color w:val="C0504D" w:themeColor="accent2"/>
          <w:sz w:val="56"/>
          <w:szCs w:val="56"/>
        </w:rPr>
        <w:t xml:space="preserve">  TAILERRA   2025</w:t>
      </w:r>
      <w:r w:rsidR="005D46D7">
        <w:rPr>
          <w:b/>
          <w:color w:val="C0504D" w:themeColor="accent2"/>
          <w:sz w:val="56"/>
          <w:szCs w:val="56"/>
        </w:rPr>
        <w:t xml:space="preserve">-2026 </w:t>
      </w:r>
    </w:p>
    <w:p w14:paraId="7F397A52" w14:textId="77777777" w:rsidR="009E1FAE" w:rsidRDefault="009E1FAE">
      <w:pPr>
        <w:rPr>
          <w:b/>
          <w:color w:val="C0504D" w:themeColor="accent2"/>
          <w:sz w:val="32"/>
          <w:szCs w:val="32"/>
        </w:rPr>
      </w:pPr>
      <w:proofErr w:type="spellStart"/>
      <w:r>
        <w:rPr>
          <w:b/>
          <w:color w:val="C0504D" w:themeColor="accent2"/>
          <w:sz w:val="32"/>
          <w:szCs w:val="32"/>
        </w:rPr>
        <w:t>Ikas</w:t>
      </w:r>
      <w:proofErr w:type="spellEnd"/>
      <w:r>
        <w:rPr>
          <w:b/>
          <w:color w:val="C0504D" w:themeColor="accent2"/>
          <w:sz w:val="32"/>
          <w:szCs w:val="32"/>
        </w:rPr>
        <w:t xml:space="preserve"> </w:t>
      </w:r>
      <w:proofErr w:type="spellStart"/>
      <w:r>
        <w:rPr>
          <w:b/>
          <w:color w:val="C0504D" w:themeColor="accent2"/>
          <w:sz w:val="32"/>
          <w:szCs w:val="32"/>
        </w:rPr>
        <w:t>ezazu</w:t>
      </w:r>
      <w:proofErr w:type="spellEnd"/>
      <w:r>
        <w:rPr>
          <w:b/>
          <w:color w:val="C0504D" w:themeColor="accent2"/>
          <w:sz w:val="32"/>
          <w:szCs w:val="32"/>
        </w:rPr>
        <w:t xml:space="preserve"> </w:t>
      </w:r>
      <w:proofErr w:type="spellStart"/>
      <w:r>
        <w:rPr>
          <w:b/>
          <w:color w:val="C0504D" w:themeColor="accent2"/>
          <w:sz w:val="32"/>
          <w:szCs w:val="32"/>
        </w:rPr>
        <w:t>zeure</w:t>
      </w:r>
      <w:proofErr w:type="spellEnd"/>
      <w:r>
        <w:rPr>
          <w:b/>
          <w:color w:val="C0504D" w:themeColor="accent2"/>
          <w:sz w:val="32"/>
          <w:szCs w:val="32"/>
        </w:rPr>
        <w:t xml:space="preserve"> </w:t>
      </w:r>
      <w:proofErr w:type="spellStart"/>
      <w:r w:rsidR="00DF69FB">
        <w:rPr>
          <w:b/>
          <w:color w:val="C0504D" w:themeColor="accent2"/>
          <w:sz w:val="32"/>
          <w:szCs w:val="32"/>
        </w:rPr>
        <w:t>modako</w:t>
      </w:r>
      <w:proofErr w:type="spellEnd"/>
      <w:r w:rsidR="00DF69FB">
        <w:rPr>
          <w:b/>
          <w:color w:val="C0504D" w:themeColor="accent2"/>
          <w:sz w:val="32"/>
          <w:szCs w:val="32"/>
        </w:rPr>
        <w:t xml:space="preserve"> </w:t>
      </w:r>
      <w:proofErr w:type="spellStart"/>
      <w:r w:rsidR="00DF69FB">
        <w:rPr>
          <w:b/>
          <w:color w:val="C0504D" w:themeColor="accent2"/>
          <w:sz w:val="32"/>
          <w:szCs w:val="32"/>
        </w:rPr>
        <w:t>artisau-osagarriak</w:t>
      </w:r>
      <w:proofErr w:type="spellEnd"/>
    </w:p>
    <w:p w14:paraId="5B168ECD" w14:textId="77777777" w:rsidR="003B08B2" w:rsidRDefault="003B08B2">
      <w:pPr>
        <w:rPr>
          <w:b/>
          <w:color w:val="C0504D" w:themeColor="accent2"/>
          <w:sz w:val="32"/>
          <w:szCs w:val="32"/>
        </w:rPr>
      </w:pPr>
      <w:r>
        <w:rPr>
          <w:noProof/>
          <w:lang w:eastAsia="es-ES"/>
        </w:rPr>
        <w:drawing>
          <wp:inline distT="0" distB="0" distL="0" distR="0" wp14:anchorId="49145B7D" wp14:editId="2D069CE8">
            <wp:extent cx="3404088" cy="2547257"/>
            <wp:effectExtent l="19050" t="0" r="5862" b="0"/>
            <wp:docPr id="1" name="Imagen 1" descr="Tejer con dos agujas o crochet: ventajas y desventajas - Tejer con Luci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jer con dos agujas o crochet: ventajas y desventajas - Tejer con Lucila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7793" cy="25500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B7147C9" w14:textId="4FD5ACBC" w:rsidR="009E1FAE" w:rsidRPr="009E1FAE" w:rsidRDefault="00DF69FB">
      <w:pPr>
        <w:rPr>
          <w:sz w:val="28"/>
          <w:szCs w:val="28"/>
        </w:rPr>
      </w:pPr>
      <w:r>
        <w:rPr>
          <w:sz w:val="28"/>
          <w:szCs w:val="28"/>
        </w:rPr>
        <w:t xml:space="preserve">18 </w:t>
      </w:r>
      <w:proofErr w:type="spellStart"/>
      <w:r>
        <w:rPr>
          <w:sz w:val="28"/>
          <w:szCs w:val="28"/>
        </w:rPr>
        <w:t>urtetik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gorakoentzat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( </w:t>
      </w:r>
      <w:r w:rsidR="009E1FAE" w:rsidRPr="009E1FAE">
        <w:rPr>
          <w:sz w:val="28"/>
          <w:szCs w:val="28"/>
        </w:rPr>
        <w:t>200</w:t>
      </w:r>
      <w:r w:rsidR="005D46D7">
        <w:rPr>
          <w:sz w:val="28"/>
          <w:szCs w:val="28"/>
        </w:rPr>
        <w:t>7</w:t>
      </w:r>
      <w:proofErr w:type="gramEnd"/>
      <w:r>
        <w:rPr>
          <w:sz w:val="28"/>
          <w:szCs w:val="28"/>
        </w:rPr>
        <w:t xml:space="preserve">an </w:t>
      </w:r>
      <w:proofErr w:type="spellStart"/>
      <w:r>
        <w:rPr>
          <w:sz w:val="28"/>
          <w:szCs w:val="28"/>
        </w:rPr>
        <w:t>edo</w:t>
      </w:r>
      <w:proofErr w:type="spellEnd"/>
      <w:r w:rsidR="009E1FAE" w:rsidRPr="009E1FAE">
        <w:rPr>
          <w:sz w:val="28"/>
          <w:szCs w:val="28"/>
        </w:rPr>
        <w:t xml:space="preserve"> </w:t>
      </w:r>
      <w:proofErr w:type="spellStart"/>
      <w:r w:rsidR="009E1FAE" w:rsidRPr="009E1FAE">
        <w:rPr>
          <w:sz w:val="28"/>
          <w:szCs w:val="28"/>
        </w:rPr>
        <w:t>lehenago</w:t>
      </w:r>
      <w:proofErr w:type="spellEnd"/>
      <w:r w:rsidR="009E1FAE" w:rsidRPr="009E1FAE">
        <w:rPr>
          <w:sz w:val="28"/>
          <w:szCs w:val="28"/>
        </w:rPr>
        <w:t xml:space="preserve"> </w:t>
      </w:r>
      <w:proofErr w:type="spellStart"/>
      <w:proofErr w:type="gramStart"/>
      <w:r w:rsidR="009E1FAE" w:rsidRPr="009E1FAE">
        <w:rPr>
          <w:sz w:val="28"/>
          <w:szCs w:val="28"/>
        </w:rPr>
        <w:t>jaiotakoak</w:t>
      </w:r>
      <w:proofErr w:type="spellEnd"/>
      <w:r w:rsidR="009E1FAE" w:rsidRPr="009E1FAE">
        <w:rPr>
          <w:sz w:val="28"/>
          <w:szCs w:val="28"/>
        </w:rPr>
        <w:t xml:space="preserve"> </w:t>
      </w:r>
      <w:r>
        <w:rPr>
          <w:sz w:val="28"/>
          <w:szCs w:val="28"/>
        </w:rPr>
        <w:t>)</w:t>
      </w:r>
      <w:proofErr w:type="gramEnd"/>
    </w:p>
    <w:p w14:paraId="13DBA06C" w14:textId="77777777" w:rsidR="009E1FAE" w:rsidRPr="009E1FAE" w:rsidRDefault="00DF69F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Modako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artisau-osagarriak</w:t>
      </w:r>
      <w:proofErr w:type="spellEnd"/>
      <w:r>
        <w:rPr>
          <w:sz w:val="28"/>
          <w:szCs w:val="28"/>
        </w:rPr>
        <w:t xml:space="preserve"> </w:t>
      </w:r>
    </w:p>
    <w:p w14:paraId="6BA5FDC3" w14:textId="77777777" w:rsidR="009E1FAE" w:rsidRPr="009E1FAE" w:rsidRDefault="00DF69F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Ostegunetan</w:t>
      </w:r>
      <w:proofErr w:type="spellEnd"/>
      <w:r w:rsidR="009E1FAE" w:rsidRPr="009E1FAE">
        <w:rPr>
          <w:sz w:val="28"/>
          <w:szCs w:val="28"/>
        </w:rPr>
        <w:t xml:space="preserve">  18:30-20:00</w:t>
      </w:r>
    </w:p>
    <w:p w14:paraId="5A051A53" w14:textId="5DDA91E9" w:rsidR="009E1FAE" w:rsidRPr="009E1FAE" w:rsidRDefault="009E1FAE">
      <w:pPr>
        <w:rPr>
          <w:sz w:val="28"/>
          <w:szCs w:val="28"/>
        </w:rPr>
      </w:pPr>
      <w:r w:rsidRPr="009E1FAE">
        <w:rPr>
          <w:sz w:val="28"/>
          <w:szCs w:val="28"/>
        </w:rPr>
        <w:t xml:space="preserve">2025eko </w:t>
      </w:r>
      <w:proofErr w:type="spellStart"/>
      <w:proofErr w:type="gramStart"/>
      <w:r w:rsidR="005D46D7">
        <w:rPr>
          <w:sz w:val="28"/>
          <w:szCs w:val="28"/>
        </w:rPr>
        <w:t>urriaren</w:t>
      </w:r>
      <w:proofErr w:type="spellEnd"/>
      <w:r w:rsidR="005D46D7">
        <w:rPr>
          <w:sz w:val="28"/>
          <w:szCs w:val="28"/>
        </w:rPr>
        <w:t xml:space="preserve"> </w:t>
      </w:r>
      <w:r w:rsidRPr="009E1FAE">
        <w:rPr>
          <w:sz w:val="28"/>
          <w:szCs w:val="28"/>
        </w:rPr>
        <w:t xml:space="preserve"> 2tik </w:t>
      </w:r>
      <w:r w:rsidR="005D46D7">
        <w:rPr>
          <w:sz w:val="28"/>
          <w:szCs w:val="28"/>
        </w:rPr>
        <w:t xml:space="preserve"> </w:t>
      </w:r>
      <w:proofErr w:type="spellStart"/>
      <w:r w:rsidR="005D46D7">
        <w:rPr>
          <w:sz w:val="28"/>
          <w:szCs w:val="28"/>
        </w:rPr>
        <w:t>ekainaren</w:t>
      </w:r>
      <w:proofErr w:type="spellEnd"/>
      <w:proofErr w:type="gramEnd"/>
      <w:r w:rsidR="005D46D7">
        <w:rPr>
          <w:sz w:val="28"/>
          <w:szCs w:val="28"/>
        </w:rPr>
        <w:t xml:space="preserve"> 4</w:t>
      </w:r>
      <w:r w:rsidRPr="009E1FAE">
        <w:rPr>
          <w:sz w:val="28"/>
          <w:szCs w:val="28"/>
        </w:rPr>
        <w:t>ra</w:t>
      </w:r>
    </w:p>
    <w:p w14:paraId="10CFBEFE" w14:textId="7A51DB7F" w:rsidR="009E1FAE" w:rsidRPr="009E1FAE" w:rsidRDefault="009E1FAE">
      <w:pPr>
        <w:rPr>
          <w:sz w:val="28"/>
          <w:szCs w:val="28"/>
        </w:rPr>
      </w:pPr>
      <w:proofErr w:type="spellStart"/>
      <w:proofErr w:type="gramStart"/>
      <w:r w:rsidRPr="009E1FAE">
        <w:rPr>
          <w:sz w:val="28"/>
          <w:szCs w:val="28"/>
        </w:rPr>
        <w:t>Prezioa</w:t>
      </w:r>
      <w:proofErr w:type="spellEnd"/>
      <w:r w:rsidRPr="009E1FAE">
        <w:rPr>
          <w:sz w:val="28"/>
          <w:szCs w:val="28"/>
        </w:rPr>
        <w:t xml:space="preserve"> :</w:t>
      </w:r>
      <w:proofErr w:type="gramEnd"/>
      <w:r w:rsidRPr="009E1FAE">
        <w:rPr>
          <w:sz w:val="28"/>
          <w:szCs w:val="28"/>
        </w:rPr>
        <w:t xml:space="preserve"> </w:t>
      </w:r>
      <w:r w:rsidR="005D46D7">
        <w:rPr>
          <w:sz w:val="28"/>
          <w:szCs w:val="28"/>
        </w:rPr>
        <w:t xml:space="preserve">102€ </w:t>
      </w:r>
      <w:proofErr w:type="gramStart"/>
      <w:r w:rsidR="005D46D7">
        <w:rPr>
          <w:sz w:val="28"/>
          <w:szCs w:val="28"/>
        </w:rPr>
        <w:t>( 34</w:t>
      </w:r>
      <w:proofErr w:type="gramEnd"/>
      <w:r w:rsidR="005D46D7">
        <w:rPr>
          <w:sz w:val="28"/>
          <w:szCs w:val="28"/>
        </w:rPr>
        <w:t>€ +68</w:t>
      </w:r>
      <w:proofErr w:type="gramStart"/>
      <w:r w:rsidR="005D46D7">
        <w:rPr>
          <w:sz w:val="28"/>
          <w:szCs w:val="28"/>
        </w:rPr>
        <w:t>€ )</w:t>
      </w:r>
      <w:proofErr w:type="gramEnd"/>
      <w:r w:rsidR="005D46D7">
        <w:rPr>
          <w:sz w:val="28"/>
          <w:szCs w:val="28"/>
        </w:rPr>
        <w:t xml:space="preserve"> </w:t>
      </w:r>
    </w:p>
    <w:p w14:paraId="0CDECBC7" w14:textId="77777777" w:rsidR="009E1FAE" w:rsidRPr="009E1FAE" w:rsidRDefault="009E1FAE" w:rsidP="009E1F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E1FAE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</w:p>
    <w:p w14:paraId="5A3C38EE" w14:textId="77777777" w:rsidR="009E1FAE" w:rsidRPr="009E1FAE" w:rsidRDefault="009E1FAE" w:rsidP="00DF69FB">
      <w:p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sz w:val="28"/>
          <w:szCs w:val="28"/>
          <w:lang w:eastAsia="es-ES"/>
        </w:rPr>
      </w:pPr>
      <w:proofErr w:type="spellStart"/>
      <w:r w:rsidRPr="009E1FAE">
        <w:rPr>
          <w:rFonts w:eastAsia="Times New Roman" w:cstheme="minorHAnsi"/>
          <w:color w:val="000000"/>
          <w:sz w:val="28"/>
          <w:szCs w:val="28"/>
          <w:lang w:eastAsia="es-ES"/>
        </w:rPr>
        <w:t>Helburua</w:t>
      </w:r>
      <w:proofErr w:type="spellEnd"/>
      <w:r w:rsidRPr="009E1FAE">
        <w:rPr>
          <w:rFonts w:eastAsia="Times New Roman" w:cstheme="minorHAnsi"/>
          <w:color w:val="000000"/>
          <w:sz w:val="28"/>
          <w:szCs w:val="28"/>
          <w:lang w:eastAsia="es-ES"/>
        </w:rPr>
        <w:t xml:space="preserve">: </w:t>
      </w:r>
      <w:proofErr w:type="spellStart"/>
      <w:r w:rsidRPr="009E1FAE">
        <w:rPr>
          <w:rFonts w:eastAsia="Times New Roman" w:cstheme="minorHAnsi"/>
          <w:color w:val="000000"/>
          <w:sz w:val="28"/>
          <w:szCs w:val="28"/>
          <w:lang w:eastAsia="es-ES"/>
        </w:rPr>
        <w:t>Kakorratzaren</w:t>
      </w:r>
      <w:proofErr w:type="spellEnd"/>
      <w:r w:rsidRPr="009E1FAE">
        <w:rPr>
          <w:rFonts w:eastAsia="Times New Roman" w:cstheme="minorHAnsi"/>
          <w:color w:val="000000"/>
          <w:sz w:val="28"/>
          <w:szCs w:val="28"/>
          <w:lang w:eastAsia="es-ES"/>
        </w:rPr>
        <w:t xml:space="preserve"> </w:t>
      </w:r>
      <w:proofErr w:type="spellStart"/>
      <w:r w:rsidRPr="009E1FAE">
        <w:rPr>
          <w:rFonts w:eastAsia="Times New Roman" w:cstheme="minorHAnsi"/>
          <w:color w:val="000000"/>
          <w:sz w:val="28"/>
          <w:szCs w:val="28"/>
          <w:lang w:eastAsia="es-ES"/>
        </w:rPr>
        <w:t>teknika</w:t>
      </w:r>
      <w:proofErr w:type="spellEnd"/>
      <w:r w:rsidRPr="009E1FAE">
        <w:rPr>
          <w:rFonts w:eastAsia="Times New Roman" w:cstheme="minorHAnsi"/>
          <w:color w:val="000000"/>
          <w:sz w:val="28"/>
          <w:szCs w:val="28"/>
          <w:lang w:eastAsia="es-ES"/>
        </w:rPr>
        <w:t xml:space="preserve"> </w:t>
      </w:r>
      <w:proofErr w:type="spellStart"/>
      <w:r w:rsidRPr="009E1FAE">
        <w:rPr>
          <w:rFonts w:eastAsia="Times New Roman" w:cstheme="minorHAnsi"/>
          <w:color w:val="000000"/>
          <w:sz w:val="28"/>
          <w:szCs w:val="28"/>
          <w:lang w:eastAsia="es-ES"/>
        </w:rPr>
        <w:t>errazak</w:t>
      </w:r>
      <w:proofErr w:type="spellEnd"/>
      <w:r w:rsidRPr="009E1FAE">
        <w:rPr>
          <w:rFonts w:eastAsia="Times New Roman" w:cstheme="minorHAnsi"/>
          <w:color w:val="000000"/>
          <w:sz w:val="28"/>
          <w:szCs w:val="28"/>
          <w:lang w:eastAsia="es-ES"/>
        </w:rPr>
        <w:t xml:space="preserve"> </w:t>
      </w:r>
      <w:proofErr w:type="spellStart"/>
      <w:r w:rsidRPr="009E1FAE">
        <w:rPr>
          <w:rFonts w:eastAsia="Times New Roman" w:cstheme="minorHAnsi"/>
          <w:color w:val="000000"/>
          <w:sz w:val="28"/>
          <w:szCs w:val="28"/>
          <w:lang w:eastAsia="es-ES"/>
        </w:rPr>
        <w:t>erabiliz</w:t>
      </w:r>
      <w:proofErr w:type="spellEnd"/>
      <w:r w:rsidRPr="009E1FAE">
        <w:rPr>
          <w:rFonts w:eastAsia="Times New Roman" w:cstheme="minorHAnsi"/>
          <w:color w:val="000000"/>
          <w:sz w:val="28"/>
          <w:szCs w:val="28"/>
          <w:lang w:eastAsia="es-ES"/>
        </w:rPr>
        <w:t xml:space="preserve">, </w:t>
      </w:r>
      <w:proofErr w:type="spellStart"/>
      <w:r w:rsidR="00DF69FB">
        <w:rPr>
          <w:rFonts w:eastAsia="Times New Roman" w:cstheme="minorHAnsi"/>
          <w:color w:val="000000"/>
          <w:sz w:val="28"/>
          <w:szCs w:val="28"/>
          <w:lang w:eastAsia="es-ES"/>
        </w:rPr>
        <w:t>modako</w:t>
      </w:r>
      <w:proofErr w:type="spellEnd"/>
      <w:r w:rsidR="00DF69FB">
        <w:rPr>
          <w:rFonts w:eastAsia="Times New Roman" w:cstheme="minorHAnsi"/>
          <w:color w:val="000000"/>
          <w:sz w:val="28"/>
          <w:szCs w:val="28"/>
          <w:lang w:eastAsia="es-ES"/>
        </w:rPr>
        <w:t xml:space="preserve"> </w:t>
      </w:r>
      <w:proofErr w:type="spellStart"/>
      <w:r w:rsidR="00DF69FB">
        <w:rPr>
          <w:rFonts w:eastAsia="Times New Roman" w:cstheme="minorHAnsi"/>
          <w:color w:val="000000"/>
          <w:sz w:val="28"/>
          <w:szCs w:val="28"/>
          <w:lang w:eastAsia="es-ES"/>
        </w:rPr>
        <w:t>artisau-osagarriak</w:t>
      </w:r>
      <w:r w:rsidRPr="009E1FAE">
        <w:rPr>
          <w:rFonts w:eastAsia="Times New Roman" w:cstheme="minorHAnsi"/>
          <w:color w:val="000000"/>
          <w:sz w:val="28"/>
          <w:szCs w:val="28"/>
          <w:lang w:eastAsia="es-ES"/>
        </w:rPr>
        <w:t>.Hastapen-maila</w:t>
      </w:r>
      <w:proofErr w:type="spellEnd"/>
      <w:r w:rsidRPr="009E1FAE">
        <w:rPr>
          <w:rFonts w:eastAsia="Times New Roman" w:cstheme="minorHAnsi"/>
          <w:color w:val="000000"/>
          <w:sz w:val="28"/>
          <w:szCs w:val="28"/>
          <w:lang w:eastAsia="es-ES"/>
        </w:rPr>
        <w:t>.</w:t>
      </w:r>
      <w:r w:rsidRPr="009E1FAE">
        <w:rPr>
          <w:rFonts w:eastAsia="Times New Roman" w:cstheme="minorHAnsi"/>
          <w:color w:val="000000"/>
          <w:sz w:val="28"/>
          <w:szCs w:val="28"/>
          <w:lang w:eastAsia="es-ES"/>
        </w:rPr>
        <w:br/>
      </w:r>
      <w:proofErr w:type="spellStart"/>
      <w:r w:rsidRPr="009E1FAE">
        <w:rPr>
          <w:rFonts w:eastAsia="Times New Roman" w:cstheme="minorHAnsi"/>
          <w:color w:val="000000"/>
          <w:sz w:val="28"/>
          <w:szCs w:val="28"/>
          <w:lang w:eastAsia="es-ES"/>
        </w:rPr>
        <w:t>Teknika</w:t>
      </w:r>
      <w:proofErr w:type="spellEnd"/>
      <w:r w:rsidRPr="009E1FAE">
        <w:rPr>
          <w:rFonts w:eastAsia="Times New Roman" w:cstheme="minorHAnsi"/>
          <w:color w:val="000000"/>
          <w:sz w:val="28"/>
          <w:szCs w:val="28"/>
          <w:lang w:eastAsia="es-ES"/>
        </w:rPr>
        <w:t xml:space="preserve"> </w:t>
      </w:r>
      <w:proofErr w:type="spellStart"/>
      <w:r w:rsidRPr="009E1FAE">
        <w:rPr>
          <w:rFonts w:eastAsia="Times New Roman" w:cstheme="minorHAnsi"/>
          <w:color w:val="000000"/>
          <w:sz w:val="28"/>
          <w:szCs w:val="28"/>
          <w:lang w:eastAsia="es-ES"/>
        </w:rPr>
        <w:t>ikasteko</w:t>
      </w:r>
      <w:proofErr w:type="spellEnd"/>
      <w:r w:rsidRPr="009E1FAE">
        <w:rPr>
          <w:rFonts w:eastAsia="Times New Roman" w:cstheme="minorHAnsi"/>
          <w:color w:val="000000"/>
          <w:sz w:val="28"/>
          <w:szCs w:val="28"/>
          <w:lang w:eastAsia="es-ES"/>
        </w:rPr>
        <w:t xml:space="preserve">, </w:t>
      </w:r>
      <w:proofErr w:type="spellStart"/>
      <w:r w:rsidRPr="009E1FAE">
        <w:rPr>
          <w:rFonts w:eastAsia="Times New Roman" w:cstheme="minorHAnsi"/>
          <w:color w:val="000000"/>
          <w:sz w:val="28"/>
          <w:szCs w:val="28"/>
          <w:lang w:eastAsia="es-ES"/>
        </w:rPr>
        <w:t>hainbat</w:t>
      </w:r>
      <w:proofErr w:type="spellEnd"/>
      <w:r w:rsidRPr="009E1FAE">
        <w:rPr>
          <w:rFonts w:eastAsia="Times New Roman" w:cstheme="minorHAnsi"/>
          <w:color w:val="000000"/>
          <w:sz w:val="28"/>
          <w:szCs w:val="28"/>
          <w:lang w:eastAsia="es-ES"/>
        </w:rPr>
        <w:t xml:space="preserve"> </w:t>
      </w:r>
      <w:proofErr w:type="spellStart"/>
      <w:r w:rsidRPr="009E1FAE">
        <w:rPr>
          <w:rFonts w:eastAsia="Times New Roman" w:cstheme="minorHAnsi"/>
          <w:color w:val="000000"/>
          <w:sz w:val="28"/>
          <w:szCs w:val="28"/>
          <w:lang w:eastAsia="es-ES"/>
        </w:rPr>
        <w:t>proiektu</w:t>
      </w:r>
      <w:proofErr w:type="spellEnd"/>
      <w:r w:rsidRPr="009E1FAE">
        <w:rPr>
          <w:rFonts w:eastAsia="Times New Roman" w:cstheme="minorHAnsi"/>
          <w:color w:val="000000"/>
          <w:sz w:val="28"/>
          <w:szCs w:val="28"/>
          <w:lang w:eastAsia="es-ES"/>
        </w:rPr>
        <w:t xml:space="preserve"> </w:t>
      </w:r>
      <w:proofErr w:type="spellStart"/>
      <w:r w:rsidRPr="009E1FAE">
        <w:rPr>
          <w:rFonts w:eastAsia="Times New Roman" w:cstheme="minorHAnsi"/>
          <w:color w:val="000000"/>
          <w:sz w:val="28"/>
          <w:szCs w:val="28"/>
          <w:lang w:eastAsia="es-ES"/>
        </w:rPr>
        <w:t>egingo</w:t>
      </w:r>
      <w:proofErr w:type="spellEnd"/>
      <w:r w:rsidRPr="009E1FAE">
        <w:rPr>
          <w:rFonts w:eastAsia="Times New Roman" w:cstheme="minorHAnsi"/>
          <w:color w:val="000000"/>
          <w:sz w:val="28"/>
          <w:szCs w:val="28"/>
          <w:lang w:eastAsia="es-ES"/>
        </w:rPr>
        <w:t xml:space="preserve"> </w:t>
      </w:r>
      <w:proofErr w:type="spellStart"/>
      <w:r w:rsidRPr="009E1FAE">
        <w:rPr>
          <w:rFonts w:eastAsia="Times New Roman" w:cstheme="minorHAnsi"/>
          <w:color w:val="000000"/>
          <w:sz w:val="28"/>
          <w:szCs w:val="28"/>
          <w:lang w:eastAsia="es-ES"/>
        </w:rPr>
        <w:t>dira</w:t>
      </w:r>
      <w:proofErr w:type="spellEnd"/>
      <w:r w:rsidRPr="009E1FAE">
        <w:rPr>
          <w:rFonts w:eastAsia="Times New Roman" w:cstheme="minorHAnsi"/>
          <w:color w:val="000000"/>
          <w:sz w:val="28"/>
          <w:szCs w:val="28"/>
          <w:lang w:eastAsia="es-ES"/>
        </w:rPr>
        <w:t xml:space="preserve">, </w:t>
      </w:r>
      <w:proofErr w:type="spellStart"/>
      <w:r w:rsidRPr="009E1FAE">
        <w:rPr>
          <w:rFonts w:eastAsia="Times New Roman" w:cstheme="minorHAnsi"/>
          <w:color w:val="000000"/>
          <w:sz w:val="28"/>
          <w:szCs w:val="28"/>
          <w:lang w:eastAsia="es-ES"/>
        </w:rPr>
        <w:t>eskuratzen</w:t>
      </w:r>
      <w:proofErr w:type="spellEnd"/>
      <w:r w:rsidRPr="009E1FAE">
        <w:rPr>
          <w:rFonts w:eastAsia="Times New Roman" w:cstheme="minorHAnsi"/>
          <w:color w:val="000000"/>
          <w:sz w:val="28"/>
          <w:szCs w:val="28"/>
          <w:lang w:eastAsia="es-ES"/>
        </w:rPr>
        <w:t xml:space="preserve"> den </w:t>
      </w:r>
      <w:proofErr w:type="spellStart"/>
      <w:r w:rsidRPr="009E1FAE">
        <w:rPr>
          <w:rFonts w:eastAsia="Times New Roman" w:cstheme="minorHAnsi"/>
          <w:color w:val="000000"/>
          <w:sz w:val="28"/>
          <w:szCs w:val="28"/>
          <w:lang w:eastAsia="es-ES"/>
        </w:rPr>
        <w:t>maila</w:t>
      </w:r>
      <w:proofErr w:type="spellEnd"/>
      <w:r w:rsidRPr="009E1FAE">
        <w:rPr>
          <w:rFonts w:eastAsia="Times New Roman" w:cstheme="minorHAnsi"/>
          <w:color w:val="000000"/>
          <w:sz w:val="28"/>
          <w:szCs w:val="28"/>
          <w:lang w:eastAsia="es-ES"/>
        </w:rPr>
        <w:t xml:space="preserve"> </w:t>
      </w:r>
      <w:proofErr w:type="spellStart"/>
      <w:r w:rsidRPr="009E1FAE">
        <w:rPr>
          <w:rFonts w:eastAsia="Times New Roman" w:cstheme="minorHAnsi"/>
          <w:color w:val="000000"/>
          <w:sz w:val="28"/>
          <w:szCs w:val="28"/>
          <w:lang w:eastAsia="es-ES"/>
        </w:rPr>
        <w:t>kontuanhartuta</w:t>
      </w:r>
      <w:proofErr w:type="spellEnd"/>
      <w:r w:rsidRPr="009E1FAE">
        <w:rPr>
          <w:rFonts w:eastAsia="Times New Roman" w:cstheme="minorHAnsi"/>
          <w:color w:val="000000"/>
          <w:sz w:val="28"/>
          <w:szCs w:val="28"/>
          <w:lang w:eastAsia="es-ES"/>
        </w:rPr>
        <w:t>.</w:t>
      </w:r>
      <w:r w:rsidRPr="009E1FAE">
        <w:rPr>
          <w:rFonts w:eastAsia="Times New Roman" w:cstheme="minorHAnsi"/>
          <w:color w:val="000000"/>
          <w:sz w:val="28"/>
          <w:szCs w:val="28"/>
          <w:lang w:eastAsia="es-ES"/>
        </w:rPr>
        <w:br/>
      </w:r>
      <w:proofErr w:type="spellStart"/>
      <w:r w:rsidR="00DF69FB">
        <w:rPr>
          <w:rFonts w:eastAsia="Times New Roman" w:cstheme="minorHAnsi"/>
          <w:color w:val="000000"/>
          <w:sz w:val="28"/>
          <w:szCs w:val="28"/>
          <w:lang w:eastAsia="es-ES"/>
        </w:rPr>
        <w:t>Ikasitakoa</w:t>
      </w:r>
      <w:proofErr w:type="spellEnd"/>
      <w:r w:rsidR="00DF69FB">
        <w:rPr>
          <w:rFonts w:eastAsia="Times New Roman" w:cstheme="minorHAnsi"/>
          <w:color w:val="000000"/>
          <w:sz w:val="28"/>
          <w:szCs w:val="28"/>
          <w:lang w:eastAsia="es-ES"/>
        </w:rPr>
        <w:t xml:space="preserve"> </w:t>
      </w:r>
      <w:proofErr w:type="spellStart"/>
      <w:r w:rsidR="00DF69FB">
        <w:rPr>
          <w:rFonts w:eastAsia="Times New Roman" w:cstheme="minorHAnsi"/>
          <w:color w:val="000000"/>
          <w:sz w:val="28"/>
          <w:szCs w:val="28"/>
          <w:lang w:eastAsia="es-ES"/>
        </w:rPr>
        <w:t>finkatzeko</w:t>
      </w:r>
      <w:proofErr w:type="spellEnd"/>
      <w:r w:rsidR="00DF69FB">
        <w:rPr>
          <w:rFonts w:eastAsia="Times New Roman" w:cstheme="minorHAnsi"/>
          <w:color w:val="000000"/>
          <w:sz w:val="28"/>
          <w:szCs w:val="28"/>
          <w:lang w:eastAsia="es-ES"/>
        </w:rPr>
        <w:t xml:space="preserve"> </w:t>
      </w:r>
      <w:r w:rsidRPr="009E1FAE">
        <w:rPr>
          <w:rFonts w:eastAsia="Times New Roman" w:cstheme="minorHAnsi"/>
          <w:color w:val="000000"/>
          <w:sz w:val="28"/>
          <w:szCs w:val="28"/>
          <w:lang w:eastAsia="es-ES"/>
        </w:rPr>
        <w:t xml:space="preserve"> eta </w:t>
      </w:r>
      <w:proofErr w:type="spellStart"/>
      <w:r w:rsidRPr="009E1FAE">
        <w:rPr>
          <w:rFonts w:eastAsia="Times New Roman" w:cstheme="minorHAnsi"/>
          <w:color w:val="000000"/>
          <w:sz w:val="28"/>
          <w:szCs w:val="28"/>
          <w:lang w:eastAsia="es-ES"/>
        </w:rPr>
        <w:t>teknika</w:t>
      </w:r>
      <w:proofErr w:type="spellEnd"/>
      <w:r w:rsidRPr="009E1FAE">
        <w:rPr>
          <w:rFonts w:eastAsia="Times New Roman" w:cstheme="minorHAnsi"/>
          <w:color w:val="000000"/>
          <w:sz w:val="28"/>
          <w:szCs w:val="28"/>
          <w:lang w:eastAsia="es-ES"/>
        </w:rPr>
        <w:t xml:space="preserve"> </w:t>
      </w:r>
      <w:proofErr w:type="spellStart"/>
      <w:r w:rsidRPr="009E1FAE">
        <w:rPr>
          <w:rFonts w:eastAsia="Times New Roman" w:cstheme="minorHAnsi"/>
          <w:color w:val="000000"/>
          <w:sz w:val="28"/>
          <w:szCs w:val="28"/>
          <w:lang w:eastAsia="es-ES"/>
        </w:rPr>
        <w:t>desberdinak</w:t>
      </w:r>
      <w:proofErr w:type="spellEnd"/>
      <w:r w:rsidRPr="009E1FAE">
        <w:rPr>
          <w:rFonts w:eastAsia="Times New Roman" w:cstheme="minorHAnsi"/>
          <w:color w:val="000000"/>
          <w:sz w:val="28"/>
          <w:szCs w:val="28"/>
          <w:lang w:eastAsia="es-ES"/>
        </w:rPr>
        <w:t xml:space="preserve"> </w:t>
      </w:r>
      <w:proofErr w:type="spellStart"/>
      <w:r w:rsidRPr="009E1FAE">
        <w:rPr>
          <w:rFonts w:eastAsia="Times New Roman" w:cstheme="minorHAnsi"/>
          <w:color w:val="000000"/>
          <w:sz w:val="28"/>
          <w:szCs w:val="28"/>
          <w:lang w:eastAsia="es-ES"/>
        </w:rPr>
        <w:t>etxean</w:t>
      </w:r>
      <w:proofErr w:type="spellEnd"/>
      <w:r w:rsidRPr="009E1FAE">
        <w:rPr>
          <w:rFonts w:eastAsia="Times New Roman" w:cstheme="minorHAnsi"/>
          <w:color w:val="000000"/>
          <w:sz w:val="28"/>
          <w:szCs w:val="28"/>
          <w:lang w:eastAsia="es-ES"/>
        </w:rPr>
        <w:t xml:space="preserve"> </w:t>
      </w:r>
      <w:proofErr w:type="spellStart"/>
      <w:r w:rsidRPr="009E1FAE">
        <w:rPr>
          <w:rFonts w:eastAsia="Times New Roman" w:cstheme="minorHAnsi"/>
          <w:color w:val="000000"/>
          <w:sz w:val="28"/>
          <w:szCs w:val="28"/>
          <w:lang w:eastAsia="es-ES"/>
        </w:rPr>
        <w:t>praktikatzeko</w:t>
      </w:r>
      <w:proofErr w:type="spellEnd"/>
      <w:r w:rsidRPr="009E1FAE">
        <w:rPr>
          <w:rFonts w:eastAsia="Times New Roman" w:cstheme="minorHAnsi"/>
          <w:color w:val="000000"/>
          <w:sz w:val="28"/>
          <w:szCs w:val="28"/>
          <w:lang w:eastAsia="es-ES"/>
        </w:rPr>
        <w:t xml:space="preserve"> </w:t>
      </w:r>
      <w:proofErr w:type="spellStart"/>
      <w:r w:rsidRPr="009E1FAE">
        <w:rPr>
          <w:rFonts w:eastAsia="Times New Roman" w:cstheme="minorHAnsi"/>
          <w:color w:val="000000"/>
          <w:sz w:val="28"/>
          <w:szCs w:val="28"/>
          <w:lang w:eastAsia="es-ES"/>
        </w:rPr>
        <w:t>behar</w:t>
      </w:r>
      <w:proofErr w:type="spellEnd"/>
      <w:r w:rsidRPr="009E1FAE">
        <w:rPr>
          <w:rFonts w:eastAsia="Times New Roman" w:cstheme="minorHAnsi"/>
          <w:color w:val="000000"/>
          <w:sz w:val="28"/>
          <w:szCs w:val="28"/>
          <w:lang w:eastAsia="es-ES"/>
        </w:rPr>
        <w:t xml:space="preserve"> den material </w:t>
      </w:r>
      <w:proofErr w:type="spellStart"/>
      <w:r w:rsidRPr="009E1FAE">
        <w:rPr>
          <w:rFonts w:eastAsia="Times New Roman" w:cstheme="minorHAnsi"/>
          <w:color w:val="000000"/>
          <w:sz w:val="28"/>
          <w:szCs w:val="28"/>
          <w:lang w:eastAsia="es-ES"/>
        </w:rPr>
        <w:t>didaktikoa</w:t>
      </w:r>
      <w:proofErr w:type="spellEnd"/>
      <w:r w:rsidRPr="009E1FAE">
        <w:rPr>
          <w:rFonts w:eastAsia="Times New Roman" w:cstheme="minorHAnsi"/>
          <w:color w:val="000000"/>
          <w:sz w:val="28"/>
          <w:szCs w:val="28"/>
          <w:lang w:eastAsia="es-ES"/>
        </w:rPr>
        <w:t xml:space="preserve"> </w:t>
      </w:r>
      <w:proofErr w:type="spellStart"/>
      <w:r w:rsidRPr="009E1FAE">
        <w:rPr>
          <w:rFonts w:eastAsia="Times New Roman" w:cstheme="minorHAnsi"/>
          <w:color w:val="000000"/>
          <w:sz w:val="28"/>
          <w:szCs w:val="28"/>
          <w:lang w:eastAsia="es-ES"/>
        </w:rPr>
        <w:t>emango</w:t>
      </w:r>
      <w:proofErr w:type="spellEnd"/>
      <w:r w:rsidRPr="009E1FAE">
        <w:rPr>
          <w:rFonts w:eastAsia="Times New Roman" w:cstheme="minorHAnsi"/>
          <w:color w:val="000000"/>
          <w:sz w:val="28"/>
          <w:szCs w:val="28"/>
          <w:lang w:eastAsia="es-ES"/>
        </w:rPr>
        <w:t xml:space="preserve"> </w:t>
      </w:r>
      <w:proofErr w:type="spellStart"/>
      <w:r w:rsidR="00DF69FB">
        <w:rPr>
          <w:rFonts w:eastAsia="Times New Roman" w:cstheme="minorHAnsi"/>
          <w:color w:val="000000"/>
          <w:sz w:val="28"/>
          <w:szCs w:val="28"/>
          <w:lang w:eastAsia="es-ES"/>
        </w:rPr>
        <w:t>dugu</w:t>
      </w:r>
      <w:proofErr w:type="spellEnd"/>
      <w:r w:rsidRPr="009E1FAE">
        <w:rPr>
          <w:rFonts w:eastAsia="Times New Roman" w:cstheme="minorHAnsi"/>
          <w:color w:val="000000"/>
          <w:sz w:val="28"/>
          <w:szCs w:val="28"/>
          <w:lang w:eastAsia="es-ES"/>
        </w:rPr>
        <w:t xml:space="preserve">. Baita </w:t>
      </w:r>
      <w:proofErr w:type="spellStart"/>
      <w:r w:rsidRPr="009E1FAE">
        <w:rPr>
          <w:rFonts w:eastAsia="Times New Roman" w:cstheme="minorHAnsi"/>
          <w:color w:val="000000"/>
          <w:sz w:val="28"/>
          <w:szCs w:val="28"/>
          <w:lang w:eastAsia="es-ES"/>
        </w:rPr>
        <w:t>erabili</w:t>
      </w:r>
      <w:proofErr w:type="spellEnd"/>
      <w:r w:rsidRPr="009E1FAE">
        <w:rPr>
          <w:rFonts w:eastAsia="Times New Roman" w:cstheme="minorHAnsi"/>
          <w:color w:val="000000"/>
          <w:sz w:val="28"/>
          <w:szCs w:val="28"/>
          <w:lang w:eastAsia="es-ES"/>
        </w:rPr>
        <w:t xml:space="preserve"> </w:t>
      </w:r>
      <w:proofErr w:type="spellStart"/>
      <w:r w:rsidRPr="009E1FAE">
        <w:rPr>
          <w:rFonts w:eastAsia="Times New Roman" w:cstheme="minorHAnsi"/>
          <w:color w:val="000000"/>
          <w:sz w:val="28"/>
          <w:szCs w:val="28"/>
          <w:lang w:eastAsia="es-ES"/>
        </w:rPr>
        <w:t>beharreko</w:t>
      </w:r>
      <w:proofErr w:type="spellEnd"/>
      <w:r w:rsidRPr="009E1FAE">
        <w:rPr>
          <w:rFonts w:eastAsia="Times New Roman" w:cstheme="minorHAnsi"/>
          <w:color w:val="000000"/>
          <w:sz w:val="28"/>
          <w:szCs w:val="28"/>
          <w:lang w:eastAsia="es-ES"/>
        </w:rPr>
        <w:t xml:space="preserve"> </w:t>
      </w:r>
      <w:r w:rsidR="00DF69FB">
        <w:rPr>
          <w:rFonts w:eastAsia="Times New Roman" w:cstheme="minorHAnsi"/>
          <w:color w:val="000000"/>
          <w:sz w:val="28"/>
          <w:szCs w:val="28"/>
          <w:lang w:eastAsia="es-ES"/>
        </w:rPr>
        <w:t xml:space="preserve">material </w:t>
      </w:r>
      <w:proofErr w:type="spellStart"/>
      <w:r w:rsidR="00DF69FB">
        <w:rPr>
          <w:rFonts w:eastAsia="Times New Roman" w:cstheme="minorHAnsi"/>
          <w:color w:val="000000"/>
          <w:sz w:val="28"/>
          <w:szCs w:val="28"/>
          <w:lang w:eastAsia="es-ES"/>
        </w:rPr>
        <w:t>posibleei</w:t>
      </w:r>
      <w:proofErr w:type="spellEnd"/>
      <w:r w:rsidR="00DF69FB">
        <w:rPr>
          <w:rFonts w:eastAsia="Times New Roman" w:cstheme="minorHAnsi"/>
          <w:color w:val="000000"/>
          <w:sz w:val="28"/>
          <w:szCs w:val="28"/>
          <w:lang w:eastAsia="es-ES"/>
        </w:rPr>
        <w:t xml:space="preserve"> </w:t>
      </w:r>
      <w:r w:rsidRPr="009E1FAE">
        <w:rPr>
          <w:rFonts w:eastAsia="Times New Roman" w:cstheme="minorHAnsi"/>
          <w:color w:val="000000"/>
          <w:sz w:val="28"/>
          <w:szCs w:val="28"/>
          <w:lang w:eastAsia="es-ES"/>
        </w:rPr>
        <w:t xml:space="preserve"> </w:t>
      </w:r>
      <w:proofErr w:type="spellStart"/>
      <w:r w:rsidRPr="009E1FAE">
        <w:rPr>
          <w:rFonts w:eastAsia="Times New Roman" w:cstheme="minorHAnsi"/>
          <w:color w:val="000000"/>
          <w:sz w:val="28"/>
          <w:szCs w:val="28"/>
          <w:lang w:eastAsia="es-ES"/>
        </w:rPr>
        <w:t>buruzko</w:t>
      </w:r>
      <w:proofErr w:type="spellEnd"/>
      <w:r w:rsidRPr="009E1FAE">
        <w:rPr>
          <w:rFonts w:eastAsia="Times New Roman" w:cstheme="minorHAnsi"/>
          <w:color w:val="000000"/>
          <w:sz w:val="28"/>
          <w:szCs w:val="28"/>
          <w:lang w:eastAsia="es-ES"/>
        </w:rPr>
        <w:t xml:space="preserve"> </w:t>
      </w:r>
      <w:proofErr w:type="spellStart"/>
      <w:r w:rsidRPr="009E1FAE">
        <w:rPr>
          <w:rFonts w:eastAsia="Times New Roman" w:cstheme="minorHAnsi"/>
          <w:color w:val="000000"/>
          <w:sz w:val="28"/>
          <w:szCs w:val="28"/>
          <w:lang w:eastAsia="es-ES"/>
        </w:rPr>
        <w:t>informazioa</w:t>
      </w:r>
      <w:proofErr w:type="spellEnd"/>
      <w:r w:rsidR="00DF69FB">
        <w:rPr>
          <w:rFonts w:eastAsia="Times New Roman" w:cstheme="minorHAnsi"/>
          <w:color w:val="000000"/>
          <w:sz w:val="28"/>
          <w:szCs w:val="28"/>
          <w:lang w:eastAsia="es-ES"/>
        </w:rPr>
        <w:t xml:space="preserve"> </w:t>
      </w:r>
      <w:proofErr w:type="spellStart"/>
      <w:r w:rsidR="00DF69FB">
        <w:rPr>
          <w:rFonts w:eastAsia="Times New Roman" w:cstheme="minorHAnsi"/>
          <w:color w:val="000000"/>
          <w:sz w:val="28"/>
          <w:szCs w:val="28"/>
          <w:lang w:eastAsia="es-ES"/>
        </w:rPr>
        <w:t>eskainiko</w:t>
      </w:r>
      <w:proofErr w:type="spellEnd"/>
      <w:r w:rsidR="00DF69FB">
        <w:rPr>
          <w:rFonts w:eastAsia="Times New Roman" w:cstheme="minorHAnsi"/>
          <w:color w:val="000000"/>
          <w:sz w:val="28"/>
          <w:szCs w:val="28"/>
          <w:lang w:eastAsia="es-ES"/>
        </w:rPr>
        <w:t xml:space="preserve"> </w:t>
      </w:r>
      <w:proofErr w:type="spellStart"/>
      <w:r w:rsidR="00DF69FB">
        <w:rPr>
          <w:rFonts w:eastAsia="Times New Roman" w:cstheme="minorHAnsi"/>
          <w:color w:val="000000"/>
          <w:sz w:val="28"/>
          <w:szCs w:val="28"/>
          <w:lang w:eastAsia="es-ES"/>
        </w:rPr>
        <w:t>dugu</w:t>
      </w:r>
      <w:proofErr w:type="spellEnd"/>
      <w:r w:rsidR="00DF69FB">
        <w:rPr>
          <w:rFonts w:eastAsia="Times New Roman" w:cstheme="minorHAnsi"/>
          <w:color w:val="000000"/>
          <w:sz w:val="28"/>
          <w:szCs w:val="28"/>
          <w:lang w:eastAsia="es-ES"/>
        </w:rPr>
        <w:t xml:space="preserve">, material </w:t>
      </w:r>
      <w:proofErr w:type="spellStart"/>
      <w:r w:rsidR="00DF69FB">
        <w:rPr>
          <w:rFonts w:eastAsia="Times New Roman" w:cstheme="minorHAnsi"/>
          <w:color w:val="000000"/>
          <w:sz w:val="28"/>
          <w:szCs w:val="28"/>
          <w:lang w:eastAsia="es-ES"/>
        </w:rPr>
        <w:t>jasangarriak</w:t>
      </w:r>
      <w:proofErr w:type="spellEnd"/>
      <w:r w:rsidR="00DF69FB">
        <w:rPr>
          <w:rFonts w:eastAsia="Times New Roman" w:cstheme="minorHAnsi"/>
          <w:color w:val="000000"/>
          <w:sz w:val="28"/>
          <w:szCs w:val="28"/>
          <w:lang w:eastAsia="es-ES"/>
        </w:rPr>
        <w:t xml:space="preserve"> </w:t>
      </w:r>
      <w:proofErr w:type="spellStart"/>
      <w:r w:rsidR="00DF69FB">
        <w:rPr>
          <w:rFonts w:eastAsia="Times New Roman" w:cstheme="minorHAnsi"/>
          <w:color w:val="000000"/>
          <w:sz w:val="28"/>
          <w:szCs w:val="28"/>
          <w:lang w:eastAsia="es-ES"/>
        </w:rPr>
        <w:t>hobetsiz</w:t>
      </w:r>
      <w:proofErr w:type="spellEnd"/>
      <w:r w:rsidR="00DF69FB">
        <w:rPr>
          <w:rFonts w:eastAsia="Times New Roman" w:cstheme="minorHAnsi"/>
          <w:color w:val="000000"/>
          <w:sz w:val="28"/>
          <w:szCs w:val="28"/>
          <w:lang w:eastAsia="es-ES"/>
        </w:rPr>
        <w:t xml:space="preserve">. </w:t>
      </w:r>
      <w:r w:rsidRPr="009E1FAE">
        <w:rPr>
          <w:rFonts w:eastAsia="Times New Roman" w:cstheme="minorHAnsi"/>
          <w:color w:val="000000"/>
          <w:sz w:val="28"/>
          <w:szCs w:val="28"/>
          <w:lang w:eastAsia="es-ES"/>
        </w:rPr>
        <w:t xml:space="preserve"> (</w:t>
      </w:r>
      <w:proofErr w:type="spellStart"/>
      <w:r w:rsidRPr="009E1FAE">
        <w:rPr>
          <w:rFonts w:eastAsia="Times New Roman" w:cstheme="minorHAnsi"/>
          <w:color w:val="000000"/>
          <w:sz w:val="28"/>
          <w:szCs w:val="28"/>
          <w:lang w:eastAsia="es-ES"/>
        </w:rPr>
        <w:t>birziklatuak</w:t>
      </w:r>
      <w:proofErr w:type="spellEnd"/>
      <w:r w:rsidRPr="009E1FAE">
        <w:rPr>
          <w:rFonts w:eastAsia="Times New Roman" w:cstheme="minorHAnsi"/>
          <w:color w:val="000000"/>
          <w:sz w:val="28"/>
          <w:szCs w:val="28"/>
          <w:lang w:eastAsia="es-ES"/>
        </w:rPr>
        <w:t xml:space="preserve">, </w:t>
      </w:r>
      <w:proofErr w:type="spellStart"/>
      <w:r w:rsidRPr="009E1FAE">
        <w:rPr>
          <w:rFonts w:eastAsia="Times New Roman" w:cstheme="minorHAnsi"/>
          <w:color w:val="000000"/>
          <w:sz w:val="28"/>
          <w:szCs w:val="28"/>
          <w:lang w:eastAsia="es-ES"/>
        </w:rPr>
        <w:t>birsortuak</w:t>
      </w:r>
      <w:proofErr w:type="spellEnd"/>
      <w:r w:rsidRPr="009E1FAE">
        <w:rPr>
          <w:rFonts w:eastAsia="Times New Roman" w:cstheme="minorHAnsi"/>
          <w:color w:val="000000"/>
          <w:sz w:val="28"/>
          <w:szCs w:val="28"/>
          <w:lang w:eastAsia="es-ES"/>
        </w:rPr>
        <w:t xml:space="preserve">, </w:t>
      </w:r>
      <w:proofErr w:type="spellStart"/>
      <w:r w:rsidR="00DF69FB">
        <w:rPr>
          <w:rFonts w:eastAsia="Times New Roman" w:cstheme="minorHAnsi"/>
          <w:color w:val="000000"/>
          <w:sz w:val="28"/>
          <w:szCs w:val="28"/>
          <w:lang w:eastAsia="es-ES"/>
        </w:rPr>
        <w:t>oihal</w:t>
      </w:r>
      <w:proofErr w:type="spellEnd"/>
      <w:r w:rsidR="00DF69FB">
        <w:rPr>
          <w:rFonts w:eastAsia="Times New Roman" w:cstheme="minorHAnsi"/>
          <w:color w:val="000000"/>
          <w:sz w:val="28"/>
          <w:szCs w:val="28"/>
          <w:lang w:eastAsia="es-ES"/>
        </w:rPr>
        <w:t xml:space="preserve"> </w:t>
      </w:r>
      <w:proofErr w:type="spellStart"/>
      <w:r w:rsidR="00DF69FB">
        <w:rPr>
          <w:rFonts w:eastAsia="Times New Roman" w:cstheme="minorHAnsi"/>
          <w:color w:val="000000"/>
          <w:sz w:val="28"/>
          <w:szCs w:val="28"/>
          <w:lang w:eastAsia="es-ES"/>
        </w:rPr>
        <w:t>txatalak</w:t>
      </w:r>
      <w:proofErr w:type="spellEnd"/>
      <w:r w:rsidRPr="009E1FAE">
        <w:rPr>
          <w:rFonts w:eastAsia="Times New Roman" w:cstheme="minorHAnsi"/>
          <w:color w:val="000000"/>
          <w:sz w:val="28"/>
          <w:szCs w:val="28"/>
          <w:lang w:eastAsia="es-ES"/>
        </w:rPr>
        <w:t xml:space="preserve">, </w:t>
      </w:r>
      <w:proofErr w:type="spellStart"/>
      <w:r w:rsidRPr="009E1FAE">
        <w:rPr>
          <w:rFonts w:eastAsia="Times New Roman" w:cstheme="minorHAnsi"/>
          <w:color w:val="000000"/>
          <w:sz w:val="28"/>
          <w:szCs w:val="28"/>
          <w:lang w:eastAsia="es-ES"/>
        </w:rPr>
        <w:t>stocken</w:t>
      </w:r>
      <w:proofErr w:type="spellEnd"/>
      <w:r w:rsidRPr="009E1FAE">
        <w:rPr>
          <w:rFonts w:eastAsia="Times New Roman" w:cstheme="minorHAnsi"/>
          <w:color w:val="000000"/>
          <w:sz w:val="28"/>
          <w:szCs w:val="28"/>
          <w:lang w:eastAsia="es-ES"/>
        </w:rPr>
        <w:t xml:space="preserve"> </w:t>
      </w:r>
      <w:proofErr w:type="spellStart"/>
      <w:r w:rsidRPr="009E1FAE">
        <w:rPr>
          <w:rFonts w:eastAsia="Times New Roman" w:cstheme="minorHAnsi"/>
          <w:color w:val="000000"/>
          <w:sz w:val="28"/>
          <w:szCs w:val="28"/>
          <w:lang w:eastAsia="es-ES"/>
        </w:rPr>
        <w:t>hondarrak</w:t>
      </w:r>
      <w:proofErr w:type="spellEnd"/>
      <w:r w:rsidRPr="009E1FAE">
        <w:rPr>
          <w:rFonts w:eastAsia="Times New Roman" w:cstheme="minorHAnsi"/>
          <w:color w:val="000000"/>
          <w:sz w:val="28"/>
          <w:szCs w:val="28"/>
          <w:lang w:eastAsia="es-ES"/>
        </w:rPr>
        <w:t xml:space="preserve">), baita non </w:t>
      </w:r>
      <w:proofErr w:type="spellStart"/>
      <w:r w:rsidRPr="009E1FAE">
        <w:rPr>
          <w:rFonts w:eastAsia="Times New Roman" w:cstheme="minorHAnsi"/>
          <w:color w:val="000000"/>
          <w:sz w:val="28"/>
          <w:szCs w:val="28"/>
          <w:lang w:eastAsia="es-ES"/>
        </w:rPr>
        <w:t>erosi</w:t>
      </w:r>
      <w:proofErr w:type="spellEnd"/>
      <w:r w:rsidRPr="009E1FAE">
        <w:rPr>
          <w:rFonts w:eastAsia="Times New Roman" w:cstheme="minorHAnsi"/>
          <w:color w:val="000000"/>
          <w:sz w:val="28"/>
          <w:szCs w:val="28"/>
          <w:lang w:eastAsia="es-ES"/>
        </w:rPr>
        <w:t xml:space="preserve"> ere.</w:t>
      </w:r>
    </w:p>
    <w:p w14:paraId="5360DFAC" w14:textId="77777777" w:rsidR="003B08B2" w:rsidRPr="009E1FAE" w:rsidRDefault="003B08B2">
      <w:pPr>
        <w:rPr>
          <w:sz w:val="28"/>
          <w:szCs w:val="28"/>
        </w:rPr>
      </w:pPr>
    </w:p>
    <w:p w14:paraId="4671A1D3" w14:textId="77777777" w:rsidR="009E1FAE" w:rsidRPr="009E1FAE" w:rsidRDefault="009E1FAE">
      <w:pPr>
        <w:rPr>
          <w:sz w:val="28"/>
          <w:szCs w:val="28"/>
        </w:rPr>
      </w:pPr>
    </w:p>
    <w:p w14:paraId="1059FB6A" w14:textId="77777777" w:rsidR="009E1FAE" w:rsidRDefault="009E1FAE">
      <w:r w:rsidRPr="009E1FAE">
        <w:rPr>
          <w:noProof/>
          <w:lang w:eastAsia="es-ES"/>
        </w:rPr>
        <w:lastRenderedPageBreak/>
        <w:drawing>
          <wp:inline distT="0" distB="0" distL="0" distR="0" wp14:anchorId="71BE4998" wp14:editId="2C1A39D7">
            <wp:extent cx="4213315" cy="2429692"/>
            <wp:effectExtent l="19050" t="0" r="0" b="0"/>
            <wp:docPr id="2" name="Imagen 4" descr="https://lanasgatonegro.com/wp-content/uploads/2019/06/IMG_20190627_125417-848x4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lanasgatonegro.com/wp-content/uploads/2019/06/IMG_20190627_125417-848x40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0442" cy="24338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70ECA3A" w14:textId="77777777" w:rsidR="009E1FAE" w:rsidRDefault="009E1FAE"/>
    <w:p w14:paraId="3D71002B" w14:textId="77777777" w:rsidR="009E1FAE" w:rsidRPr="00DF69FB" w:rsidRDefault="009E1FAE">
      <w:pPr>
        <w:rPr>
          <w:b/>
          <w:color w:val="C0504D" w:themeColor="accent2"/>
          <w:sz w:val="44"/>
          <w:szCs w:val="44"/>
        </w:rPr>
      </w:pPr>
      <w:r w:rsidRPr="00DF69FB">
        <w:rPr>
          <w:b/>
          <w:color w:val="C0504D" w:themeColor="accent2"/>
          <w:sz w:val="44"/>
          <w:szCs w:val="44"/>
        </w:rPr>
        <w:t>TALLER DE GANCHILLO</w:t>
      </w:r>
      <w:r w:rsidR="008363FE" w:rsidRPr="00DF69FB">
        <w:rPr>
          <w:b/>
          <w:color w:val="C0504D" w:themeColor="accent2"/>
          <w:sz w:val="44"/>
          <w:szCs w:val="44"/>
        </w:rPr>
        <w:t xml:space="preserve"> 2025 </w:t>
      </w:r>
    </w:p>
    <w:p w14:paraId="33203715" w14:textId="77777777" w:rsidR="009E1FAE" w:rsidRPr="008363FE" w:rsidRDefault="009E1FAE" w:rsidP="009E1FAE">
      <w:pPr>
        <w:rPr>
          <w:b/>
          <w:color w:val="C0504D" w:themeColor="accent2"/>
          <w:sz w:val="28"/>
          <w:szCs w:val="28"/>
        </w:rPr>
      </w:pPr>
      <w:proofErr w:type="gramStart"/>
      <w:r w:rsidRPr="008363FE">
        <w:rPr>
          <w:b/>
          <w:color w:val="C0504D" w:themeColor="accent2"/>
          <w:sz w:val="28"/>
          <w:szCs w:val="28"/>
        </w:rPr>
        <w:t>“ Aprende</w:t>
      </w:r>
      <w:proofErr w:type="gramEnd"/>
      <w:r w:rsidRPr="008363FE">
        <w:rPr>
          <w:b/>
          <w:color w:val="C0504D" w:themeColor="accent2"/>
          <w:sz w:val="28"/>
          <w:szCs w:val="28"/>
        </w:rPr>
        <w:t xml:space="preserve"> a crear tus propios complementos”</w:t>
      </w:r>
    </w:p>
    <w:p w14:paraId="75EDE2B6" w14:textId="1245D45C" w:rsidR="009E1FAE" w:rsidRPr="008363FE" w:rsidRDefault="009E1FAE" w:rsidP="009E1FAE">
      <w:pPr>
        <w:rPr>
          <w:sz w:val="28"/>
          <w:szCs w:val="28"/>
        </w:rPr>
      </w:pPr>
      <w:r w:rsidRPr="008363FE">
        <w:rPr>
          <w:sz w:val="28"/>
          <w:szCs w:val="28"/>
        </w:rPr>
        <w:t xml:space="preserve">Para mayores de 18 años </w:t>
      </w:r>
      <w:proofErr w:type="gramStart"/>
      <w:r w:rsidRPr="008363FE">
        <w:rPr>
          <w:sz w:val="28"/>
          <w:szCs w:val="28"/>
        </w:rPr>
        <w:t>( nacidos</w:t>
      </w:r>
      <w:proofErr w:type="gramEnd"/>
      <w:r w:rsidR="008363FE">
        <w:rPr>
          <w:sz w:val="28"/>
          <w:szCs w:val="28"/>
        </w:rPr>
        <w:t xml:space="preserve"> del 200</w:t>
      </w:r>
      <w:r w:rsidR="005D46D7">
        <w:rPr>
          <w:sz w:val="28"/>
          <w:szCs w:val="28"/>
        </w:rPr>
        <w:t>7</w:t>
      </w:r>
      <w:r w:rsidR="008363FE">
        <w:rPr>
          <w:sz w:val="28"/>
          <w:szCs w:val="28"/>
        </w:rPr>
        <w:t xml:space="preserve"> y en años </w:t>
      </w:r>
      <w:proofErr w:type="gramStart"/>
      <w:r w:rsidR="008363FE">
        <w:rPr>
          <w:sz w:val="28"/>
          <w:szCs w:val="28"/>
        </w:rPr>
        <w:t>anteriores )</w:t>
      </w:r>
      <w:proofErr w:type="gramEnd"/>
    </w:p>
    <w:p w14:paraId="421F6843" w14:textId="77777777" w:rsidR="009E1FAE" w:rsidRPr="008363FE" w:rsidRDefault="009E1FAE" w:rsidP="009E1FAE">
      <w:pPr>
        <w:rPr>
          <w:sz w:val="28"/>
          <w:szCs w:val="28"/>
        </w:rPr>
      </w:pPr>
      <w:r w:rsidRPr="008363FE">
        <w:rPr>
          <w:sz w:val="28"/>
          <w:szCs w:val="28"/>
        </w:rPr>
        <w:t>Complementos artesanales de ganchillo</w:t>
      </w:r>
    </w:p>
    <w:p w14:paraId="49EFADD4" w14:textId="77777777" w:rsidR="009E1FAE" w:rsidRPr="008363FE" w:rsidRDefault="009E1FAE" w:rsidP="009E1FAE">
      <w:pPr>
        <w:rPr>
          <w:sz w:val="28"/>
          <w:szCs w:val="28"/>
        </w:rPr>
      </w:pPr>
      <w:r w:rsidRPr="008363FE">
        <w:rPr>
          <w:sz w:val="28"/>
          <w:szCs w:val="28"/>
        </w:rPr>
        <w:t>Jueves  18:30-20:00</w:t>
      </w:r>
    </w:p>
    <w:p w14:paraId="0AEC6F8B" w14:textId="4FA7F274" w:rsidR="009E1FAE" w:rsidRPr="008363FE" w:rsidRDefault="009E1FAE" w:rsidP="009E1FAE">
      <w:pPr>
        <w:rPr>
          <w:sz w:val="28"/>
          <w:szCs w:val="28"/>
        </w:rPr>
      </w:pPr>
      <w:r w:rsidRPr="008363FE">
        <w:rPr>
          <w:sz w:val="28"/>
          <w:szCs w:val="28"/>
        </w:rPr>
        <w:t xml:space="preserve">Del 2 de </w:t>
      </w:r>
      <w:r w:rsidR="005D46D7">
        <w:rPr>
          <w:sz w:val="28"/>
          <w:szCs w:val="28"/>
        </w:rPr>
        <w:t xml:space="preserve">octubre </w:t>
      </w:r>
      <w:r w:rsidRPr="008363FE">
        <w:rPr>
          <w:sz w:val="28"/>
          <w:szCs w:val="28"/>
        </w:rPr>
        <w:t xml:space="preserve">de 2025 al </w:t>
      </w:r>
      <w:r w:rsidR="005D46D7">
        <w:rPr>
          <w:sz w:val="28"/>
          <w:szCs w:val="28"/>
        </w:rPr>
        <w:t xml:space="preserve">4 de junio de 2026 </w:t>
      </w:r>
    </w:p>
    <w:p w14:paraId="2B7FCC96" w14:textId="0CEF4FA9" w:rsidR="009E1FAE" w:rsidRPr="008363FE" w:rsidRDefault="009E1FAE" w:rsidP="009E1FAE">
      <w:pPr>
        <w:rPr>
          <w:sz w:val="28"/>
          <w:szCs w:val="28"/>
        </w:rPr>
      </w:pPr>
      <w:proofErr w:type="gramStart"/>
      <w:r w:rsidRPr="008363FE">
        <w:rPr>
          <w:sz w:val="28"/>
          <w:szCs w:val="28"/>
        </w:rPr>
        <w:t>Precio :</w:t>
      </w:r>
      <w:proofErr w:type="gramEnd"/>
      <w:r w:rsidRPr="008363FE">
        <w:rPr>
          <w:sz w:val="28"/>
          <w:szCs w:val="28"/>
        </w:rPr>
        <w:t xml:space="preserve"> </w:t>
      </w:r>
      <w:r w:rsidR="005D46D7">
        <w:rPr>
          <w:sz w:val="28"/>
          <w:szCs w:val="28"/>
        </w:rPr>
        <w:t>102</w:t>
      </w:r>
      <w:r w:rsidRPr="008363FE">
        <w:rPr>
          <w:sz w:val="28"/>
          <w:szCs w:val="28"/>
        </w:rPr>
        <w:t>€</w:t>
      </w:r>
      <w:r w:rsidR="005D46D7">
        <w:rPr>
          <w:sz w:val="28"/>
          <w:szCs w:val="28"/>
        </w:rPr>
        <w:t xml:space="preserve"> </w:t>
      </w:r>
      <w:proofErr w:type="gramStart"/>
      <w:r w:rsidR="005D46D7">
        <w:rPr>
          <w:sz w:val="28"/>
          <w:szCs w:val="28"/>
        </w:rPr>
        <w:t>( 34</w:t>
      </w:r>
      <w:proofErr w:type="gramEnd"/>
      <w:r w:rsidR="005D46D7">
        <w:rPr>
          <w:sz w:val="28"/>
          <w:szCs w:val="28"/>
        </w:rPr>
        <w:t>€ +68</w:t>
      </w:r>
      <w:proofErr w:type="gramStart"/>
      <w:r w:rsidR="005D46D7">
        <w:rPr>
          <w:sz w:val="28"/>
          <w:szCs w:val="28"/>
        </w:rPr>
        <w:t>€ )</w:t>
      </w:r>
      <w:proofErr w:type="gramEnd"/>
    </w:p>
    <w:p w14:paraId="60D86CF5" w14:textId="77777777" w:rsidR="009E1FAE" w:rsidRPr="008363FE" w:rsidRDefault="009E1FAE" w:rsidP="009E1FAE">
      <w:pPr>
        <w:rPr>
          <w:sz w:val="28"/>
          <w:szCs w:val="28"/>
        </w:rPr>
      </w:pPr>
    </w:p>
    <w:p w14:paraId="69D8E45E" w14:textId="77777777" w:rsidR="009E1FAE" w:rsidRPr="008363FE" w:rsidRDefault="009E1FAE" w:rsidP="009E1FAE">
      <w:pPr>
        <w:rPr>
          <w:sz w:val="28"/>
          <w:szCs w:val="28"/>
        </w:rPr>
      </w:pPr>
      <w:proofErr w:type="gramStart"/>
      <w:r w:rsidRPr="008363FE">
        <w:rPr>
          <w:sz w:val="28"/>
          <w:szCs w:val="28"/>
        </w:rPr>
        <w:t>Objetivo :</w:t>
      </w:r>
      <w:proofErr w:type="gramEnd"/>
      <w:r w:rsidRPr="008363FE">
        <w:rPr>
          <w:sz w:val="28"/>
          <w:szCs w:val="28"/>
        </w:rPr>
        <w:t xml:space="preserve"> Aprender a crear complementos de moda artesanales mediante técnicas sencillas de ganchillo. Nivel iniciación. </w:t>
      </w:r>
    </w:p>
    <w:p w14:paraId="40BDE388" w14:textId="77777777" w:rsidR="009E1FAE" w:rsidRPr="008363FE" w:rsidRDefault="009E1FAE" w:rsidP="009E1FAE">
      <w:pPr>
        <w:rPr>
          <w:sz w:val="28"/>
          <w:szCs w:val="28"/>
        </w:rPr>
      </w:pPr>
      <w:r w:rsidRPr="008363FE">
        <w:rPr>
          <w:sz w:val="28"/>
          <w:szCs w:val="28"/>
        </w:rPr>
        <w:t xml:space="preserve">Se aprenderá la técnica mediante la realización de diferentes proyectos en </w:t>
      </w:r>
      <w:proofErr w:type="spellStart"/>
      <w:r w:rsidRPr="008363FE">
        <w:rPr>
          <w:sz w:val="28"/>
          <w:szCs w:val="28"/>
        </w:rPr>
        <w:t>fución</w:t>
      </w:r>
      <w:proofErr w:type="spellEnd"/>
      <w:r w:rsidRPr="008363FE">
        <w:rPr>
          <w:sz w:val="28"/>
          <w:szCs w:val="28"/>
        </w:rPr>
        <w:t xml:space="preserve"> del nivel que se vaya adquiriendo.</w:t>
      </w:r>
    </w:p>
    <w:p w14:paraId="4FCEBC23" w14:textId="77777777" w:rsidR="009E1FAE" w:rsidRPr="008363FE" w:rsidRDefault="009E1FAE" w:rsidP="00DF69FB">
      <w:pPr>
        <w:jc w:val="both"/>
        <w:rPr>
          <w:sz w:val="28"/>
          <w:szCs w:val="28"/>
        </w:rPr>
      </w:pPr>
      <w:r w:rsidRPr="008363FE">
        <w:rPr>
          <w:sz w:val="28"/>
          <w:szCs w:val="28"/>
        </w:rPr>
        <w:t>Se proporcionará el material didáctico necesario para poder fijar los conocimientos y practicar en casa las diferentes técnicas. Así como información sobre los pos</w:t>
      </w:r>
      <w:r w:rsidR="00DF69FB">
        <w:rPr>
          <w:sz w:val="28"/>
          <w:szCs w:val="28"/>
        </w:rPr>
        <w:t>ibl</w:t>
      </w:r>
      <w:r w:rsidRPr="008363FE">
        <w:rPr>
          <w:sz w:val="28"/>
          <w:szCs w:val="28"/>
        </w:rPr>
        <w:t xml:space="preserve">es materiales a utilizar dando prioridad a los más sostenibles </w:t>
      </w:r>
      <w:proofErr w:type="gramStart"/>
      <w:r w:rsidRPr="008363FE">
        <w:rPr>
          <w:sz w:val="28"/>
          <w:szCs w:val="28"/>
        </w:rPr>
        <w:t>( reciclados</w:t>
      </w:r>
      <w:proofErr w:type="gramEnd"/>
      <w:r w:rsidRPr="008363FE">
        <w:rPr>
          <w:sz w:val="28"/>
          <w:szCs w:val="28"/>
        </w:rPr>
        <w:t xml:space="preserve">, regenerados, retales, restos de stocks), así como dónde adquirirlos. </w:t>
      </w:r>
    </w:p>
    <w:sectPr w:rsidR="009E1FAE" w:rsidRPr="008363FE" w:rsidSect="0016367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08B2"/>
    <w:rsid w:val="00022E60"/>
    <w:rsid w:val="00163671"/>
    <w:rsid w:val="003B08B2"/>
    <w:rsid w:val="00406C97"/>
    <w:rsid w:val="005D46D7"/>
    <w:rsid w:val="008363FE"/>
    <w:rsid w:val="009E1FAE"/>
    <w:rsid w:val="00AC5A2D"/>
    <w:rsid w:val="00DF69FB"/>
    <w:rsid w:val="00EF0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7D390"/>
  <w15:docId w15:val="{516EBA88-EBAB-4FD1-A017-1D324038A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367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B0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B08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038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576475">
          <w:marLeft w:val="-309"/>
          <w:marRight w:val="-30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39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241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 RECIO</dc:creator>
  <cp:lastModifiedBy>PAULA RECIO</cp:lastModifiedBy>
  <cp:revision>5</cp:revision>
  <cp:lastPrinted>2024-07-18T07:13:00Z</cp:lastPrinted>
  <dcterms:created xsi:type="dcterms:W3CDTF">2024-07-18T06:51:00Z</dcterms:created>
  <dcterms:modified xsi:type="dcterms:W3CDTF">2025-07-18T07:13:00Z</dcterms:modified>
</cp:coreProperties>
</file>